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DB" w:rsidRPr="005650CE" w:rsidRDefault="005650CE" w:rsidP="005650CE">
      <w:pPr>
        <w:widowControl w:val="0"/>
        <w:shd w:val="clear" w:color="auto" w:fill="FFFFFF"/>
        <w:tabs>
          <w:tab w:val="left" w:pos="466"/>
        </w:tabs>
        <w:spacing w:after="0"/>
        <w:ind w:right="54"/>
        <w:jc w:val="center"/>
        <w:rPr>
          <w:rFonts w:eastAsia="Calibri" w:cs="Times New Roman"/>
          <w:b/>
          <w:kern w:val="0"/>
          <w:szCs w:val="28"/>
          <w:lang/>
        </w:rPr>
      </w:pPr>
      <w:r>
        <w:rPr>
          <w:rFonts w:eastAsia="Calibri" w:cs="Times New Roman"/>
          <w:b/>
          <w:noProof/>
          <w:kern w:val="0"/>
          <w:szCs w:val="28"/>
          <w:lang w:eastAsia="ru-RU"/>
        </w:rPr>
        <w:drawing>
          <wp:inline distT="0" distB="0" distL="0" distR="0">
            <wp:extent cx="6443980" cy="9109291"/>
            <wp:effectExtent l="19050" t="0" r="0" b="0"/>
            <wp:docPr id="1" name="Рисунок 1" descr="C:\Users\DASHKA\Desktop\НОВЫЙ САЙТ\2024\ЗАГРУЗИТЬ\DKW0G-AD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KA\Desktop\НОВЫЙ САЙТ\2024\ЗАГРУЗИТЬ\DKW0G-ADe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910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FB" w:rsidRPr="00B01BDB" w:rsidRDefault="00D405FB" w:rsidP="00D405FB">
      <w:pPr>
        <w:pStyle w:val="a3"/>
        <w:numPr>
          <w:ilvl w:val="0"/>
          <w:numId w:val="3"/>
        </w:numPr>
        <w:tabs>
          <w:tab w:val="left" w:pos="4187"/>
        </w:tabs>
        <w:spacing w:before="1"/>
        <w:ind w:left="4187" w:hanging="292"/>
        <w:jc w:val="left"/>
        <w:rPr>
          <w:sz w:val="24"/>
          <w:szCs w:val="24"/>
        </w:rPr>
      </w:pPr>
      <w:r w:rsidRPr="00B01BDB">
        <w:rPr>
          <w:w w:val="105"/>
          <w:sz w:val="24"/>
          <w:szCs w:val="24"/>
        </w:rPr>
        <w:lastRenderedPageBreak/>
        <w:t>Общие</w:t>
      </w:r>
      <w:r w:rsidR="005650CE">
        <w:rPr>
          <w:w w:val="105"/>
          <w:sz w:val="24"/>
          <w:szCs w:val="24"/>
        </w:rPr>
        <w:t xml:space="preserve"> </w:t>
      </w:r>
      <w:r w:rsidRPr="00B01BDB">
        <w:rPr>
          <w:spacing w:val="-2"/>
          <w:w w:val="105"/>
          <w:sz w:val="24"/>
          <w:szCs w:val="24"/>
        </w:rPr>
        <w:t>положения</w:t>
      </w:r>
    </w:p>
    <w:p w:rsidR="00D405FB" w:rsidRPr="007935C7" w:rsidRDefault="00D405FB" w:rsidP="007935C7">
      <w:pPr>
        <w:spacing w:before="278" w:line="276" w:lineRule="auto"/>
        <w:ind w:left="104" w:right="168" w:firstLine="721"/>
        <w:jc w:val="both"/>
        <w:rPr>
          <w:sz w:val="24"/>
          <w:szCs w:val="24"/>
        </w:rPr>
      </w:pPr>
      <w:r w:rsidRPr="00B01BDB">
        <w:rPr>
          <w:spacing w:val="-2"/>
          <w:sz w:val="24"/>
          <w:szCs w:val="24"/>
        </w:rPr>
        <w:t>l.</w:t>
      </w:r>
      <w:r w:rsidRPr="007935C7">
        <w:rPr>
          <w:spacing w:val="-2"/>
          <w:sz w:val="24"/>
          <w:szCs w:val="24"/>
        </w:rPr>
        <w:t>l.</w:t>
      </w:r>
      <w:r w:rsidR="005650CE">
        <w:rPr>
          <w:spacing w:val="-2"/>
          <w:sz w:val="24"/>
          <w:szCs w:val="24"/>
        </w:rPr>
        <w:t xml:space="preserve"> </w:t>
      </w:r>
      <w:r w:rsidRPr="007935C7">
        <w:rPr>
          <w:spacing w:val="-2"/>
          <w:sz w:val="24"/>
          <w:szCs w:val="24"/>
        </w:rPr>
        <w:t>Положение</w:t>
      </w:r>
      <w:r w:rsidR="00CC52E3">
        <w:rPr>
          <w:spacing w:val="-2"/>
          <w:sz w:val="24"/>
          <w:szCs w:val="24"/>
        </w:rPr>
        <w:t xml:space="preserve"> </w:t>
      </w:r>
      <w:r w:rsidRPr="007935C7">
        <w:rPr>
          <w:spacing w:val="-2"/>
          <w:sz w:val="24"/>
          <w:szCs w:val="24"/>
        </w:rPr>
        <w:t>о</w:t>
      </w:r>
      <w:r w:rsidR="00CC52E3">
        <w:rPr>
          <w:spacing w:val="-2"/>
          <w:sz w:val="24"/>
          <w:szCs w:val="24"/>
        </w:rPr>
        <w:t xml:space="preserve"> </w:t>
      </w:r>
      <w:r w:rsidRPr="007935C7">
        <w:rPr>
          <w:spacing w:val="-2"/>
          <w:sz w:val="24"/>
          <w:szCs w:val="24"/>
        </w:rPr>
        <w:t>порядке</w:t>
      </w:r>
      <w:r w:rsidR="00CC52E3">
        <w:rPr>
          <w:spacing w:val="-2"/>
          <w:sz w:val="24"/>
          <w:szCs w:val="24"/>
        </w:rPr>
        <w:t xml:space="preserve"> </w:t>
      </w:r>
      <w:r w:rsidRPr="007935C7">
        <w:rPr>
          <w:spacing w:val="-2"/>
          <w:sz w:val="24"/>
          <w:szCs w:val="24"/>
        </w:rPr>
        <w:t>оформления возникновения,</w:t>
      </w:r>
      <w:r w:rsidR="00CC52E3">
        <w:rPr>
          <w:spacing w:val="-2"/>
          <w:sz w:val="24"/>
          <w:szCs w:val="24"/>
        </w:rPr>
        <w:t xml:space="preserve"> </w:t>
      </w:r>
      <w:r w:rsidRPr="007935C7">
        <w:rPr>
          <w:spacing w:val="-2"/>
          <w:sz w:val="24"/>
          <w:szCs w:val="24"/>
        </w:rPr>
        <w:t>приостановления</w:t>
      </w:r>
      <w:r w:rsidR="00CC52E3">
        <w:rPr>
          <w:spacing w:val="-2"/>
          <w:sz w:val="24"/>
          <w:szCs w:val="24"/>
        </w:rPr>
        <w:t xml:space="preserve"> </w:t>
      </w:r>
      <w:r w:rsidRPr="007935C7">
        <w:rPr>
          <w:spacing w:val="-2"/>
          <w:sz w:val="24"/>
          <w:szCs w:val="24"/>
        </w:rPr>
        <w:t>и</w:t>
      </w:r>
      <w:r w:rsidR="00CC52E3">
        <w:rPr>
          <w:spacing w:val="-2"/>
          <w:sz w:val="24"/>
          <w:szCs w:val="24"/>
        </w:rPr>
        <w:t xml:space="preserve"> </w:t>
      </w:r>
      <w:r w:rsidRPr="007935C7">
        <w:rPr>
          <w:spacing w:val="-2"/>
          <w:sz w:val="24"/>
          <w:szCs w:val="24"/>
        </w:rPr>
        <w:t xml:space="preserve">прекращения </w:t>
      </w:r>
      <w:r w:rsidRPr="007935C7">
        <w:rPr>
          <w:sz w:val="24"/>
          <w:szCs w:val="24"/>
        </w:rPr>
        <w:t>отношений между ДОУ и родителями (законными представителями) воспитанников (далее Положение)разработановсоответствиис:</w:t>
      </w:r>
    </w:p>
    <w:p w:rsidR="00D405FB" w:rsidRPr="007935C7" w:rsidRDefault="00D405FB" w:rsidP="007935C7">
      <w:pPr>
        <w:pStyle w:val="a3"/>
        <w:numPr>
          <w:ilvl w:val="0"/>
          <w:numId w:val="2"/>
        </w:numPr>
        <w:tabs>
          <w:tab w:val="left" w:pos="1087"/>
          <w:tab w:val="left" w:pos="2692"/>
          <w:tab w:val="left" w:pos="6909"/>
          <w:tab w:val="left" w:pos="9899"/>
        </w:tabs>
        <w:spacing w:before="3" w:line="276" w:lineRule="auto"/>
        <w:ind w:right="150" w:firstLine="702"/>
        <w:rPr>
          <w:sz w:val="24"/>
          <w:szCs w:val="24"/>
        </w:rPr>
      </w:pPr>
      <w:r w:rsidRPr="007935C7">
        <w:rPr>
          <w:spacing w:val="-2"/>
          <w:sz w:val="24"/>
          <w:szCs w:val="24"/>
        </w:rPr>
        <w:t>Федеральным</w:t>
      </w:r>
      <w:r w:rsidRPr="007935C7">
        <w:rPr>
          <w:sz w:val="24"/>
          <w:szCs w:val="24"/>
        </w:rPr>
        <w:tab/>
        <w:t>законом</w:t>
      </w:r>
      <w:r w:rsidR="00CC52E3">
        <w:rPr>
          <w:sz w:val="24"/>
          <w:szCs w:val="24"/>
        </w:rPr>
        <w:t xml:space="preserve"> </w:t>
      </w:r>
      <w:r w:rsidRPr="007935C7">
        <w:rPr>
          <w:sz w:val="24"/>
          <w:szCs w:val="24"/>
        </w:rPr>
        <w:t>от</w:t>
      </w:r>
      <w:r w:rsidR="00CC52E3">
        <w:rPr>
          <w:sz w:val="24"/>
          <w:szCs w:val="24"/>
        </w:rPr>
        <w:t xml:space="preserve"> </w:t>
      </w:r>
      <w:r w:rsidRPr="007935C7">
        <w:rPr>
          <w:sz w:val="24"/>
          <w:szCs w:val="24"/>
        </w:rPr>
        <w:t>29декабря</w:t>
      </w:r>
      <w:r w:rsidR="00CC52E3">
        <w:rPr>
          <w:sz w:val="24"/>
          <w:szCs w:val="24"/>
        </w:rPr>
        <w:t xml:space="preserve"> </w:t>
      </w:r>
      <w:r w:rsidRPr="007935C7">
        <w:rPr>
          <w:sz w:val="24"/>
          <w:szCs w:val="24"/>
        </w:rPr>
        <w:t>2012г.</w:t>
      </w:r>
      <w:r w:rsidR="00CC52E3">
        <w:rPr>
          <w:sz w:val="24"/>
          <w:szCs w:val="24"/>
        </w:rPr>
        <w:t xml:space="preserve">   </w:t>
      </w:r>
      <w:r w:rsidRPr="007935C7">
        <w:rPr>
          <w:sz w:val="24"/>
          <w:szCs w:val="24"/>
        </w:rPr>
        <w:t>№</w:t>
      </w:r>
      <w:r w:rsidRPr="007935C7">
        <w:rPr>
          <w:sz w:val="24"/>
          <w:szCs w:val="24"/>
        </w:rPr>
        <w:tab/>
        <w:t>273-ФЗ</w:t>
      </w:r>
      <w:r w:rsidR="00CC52E3">
        <w:rPr>
          <w:sz w:val="24"/>
          <w:szCs w:val="24"/>
        </w:rPr>
        <w:t xml:space="preserve"> </w:t>
      </w:r>
      <w:r w:rsidRPr="007935C7">
        <w:rPr>
          <w:sz w:val="24"/>
          <w:szCs w:val="24"/>
        </w:rPr>
        <w:t>«Об</w:t>
      </w:r>
      <w:r w:rsidR="00CC52E3">
        <w:rPr>
          <w:sz w:val="24"/>
          <w:szCs w:val="24"/>
        </w:rPr>
        <w:t xml:space="preserve"> </w:t>
      </w:r>
      <w:r w:rsidRPr="007935C7">
        <w:rPr>
          <w:sz w:val="24"/>
          <w:szCs w:val="24"/>
        </w:rPr>
        <w:t>образовании</w:t>
      </w:r>
      <w:r w:rsidR="00CC52E3">
        <w:rPr>
          <w:sz w:val="24"/>
          <w:szCs w:val="24"/>
        </w:rPr>
        <w:t xml:space="preserve"> </w:t>
      </w:r>
      <w:r w:rsidRPr="007935C7">
        <w:rPr>
          <w:spacing w:val="-18"/>
          <w:sz w:val="24"/>
          <w:szCs w:val="24"/>
        </w:rPr>
        <w:t xml:space="preserve">в </w:t>
      </w:r>
      <w:r w:rsidRPr="007935C7">
        <w:rPr>
          <w:sz w:val="24"/>
          <w:szCs w:val="24"/>
        </w:rPr>
        <w:t>Российской Федерации»;</w:t>
      </w:r>
    </w:p>
    <w:p w:rsidR="00D405FB" w:rsidRPr="007935C7" w:rsidRDefault="00D405FB" w:rsidP="007935C7">
      <w:pPr>
        <w:pStyle w:val="a3"/>
        <w:numPr>
          <w:ilvl w:val="0"/>
          <w:numId w:val="2"/>
        </w:numPr>
        <w:tabs>
          <w:tab w:val="left" w:pos="1091"/>
          <w:tab w:val="left" w:pos="2719"/>
          <w:tab w:val="left" w:pos="3792"/>
          <w:tab w:val="left" w:pos="4405"/>
          <w:tab w:val="left" w:pos="5605"/>
          <w:tab w:val="left" w:pos="6832"/>
          <w:tab w:val="left" w:pos="7506"/>
          <w:tab w:val="left" w:pos="8512"/>
          <w:tab w:val="left" w:pos="8821"/>
        </w:tabs>
        <w:spacing w:before="9" w:line="276" w:lineRule="auto"/>
        <w:ind w:left="113" w:right="166" w:firstLine="702"/>
        <w:rPr>
          <w:sz w:val="24"/>
          <w:szCs w:val="24"/>
        </w:rPr>
      </w:pPr>
      <w:r w:rsidRPr="007935C7">
        <w:rPr>
          <w:spacing w:val="-2"/>
          <w:sz w:val="24"/>
          <w:szCs w:val="24"/>
        </w:rPr>
        <w:t>Федеральным</w:t>
      </w:r>
      <w:r w:rsidRPr="007935C7">
        <w:rPr>
          <w:sz w:val="24"/>
          <w:szCs w:val="24"/>
        </w:rPr>
        <w:tab/>
      </w:r>
      <w:r w:rsidRPr="007935C7">
        <w:rPr>
          <w:spacing w:val="-2"/>
          <w:sz w:val="24"/>
          <w:szCs w:val="24"/>
        </w:rPr>
        <w:t>Законом</w:t>
      </w:r>
      <w:r w:rsidRPr="007935C7">
        <w:rPr>
          <w:sz w:val="24"/>
          <w:szCs w:val="24"/>
        </w:rPr>
        <w:tab/>
      </w:r>
      <w:r w:rsidRPr="007935C7">
        <w:rPr>
          <w:spacing w:val="-4"/>
          <w:sz w:val="24"/>
          <w:szCs w:val="24"/>
        </w:rPr>
        <w:t>«Об</w:t>
      </w:r>
      <w:r w:rsidRPr="007935C7">
        <w:rPr>
          <w:sz w:val="24"/>
          <w:szCs w:val="24"/>
        </w:rPr>
        <w:tab/>
      </w:r>
      <w:r w:rsidRPr="007935C7">
        <w:rPr>
          <w:spacing w:val="-2"/>
          <w:sz w:val="24"/>
          <w:szCs w:val="24"/>
        </w:rPr>
        <w:t>основных</w:t>
      </w:r>
      <w:r w:rsidRPr="007935C7">
        <w:rPr>
          <w:sz w:val="24"/>
          <w:szCs w:val="24"/>
        </w:rPr>
        <w:tab/>
      </w:r>
      <w:r w:rsidRPr="007935C7">
        <w:rPr>
          <w:spacing w:val="-2"/>
          <w:sz w:val="24"/>
          <w:szCs w:val="24"/>
        </w:rPr>
        <w:t>гарантиях</w:t>
      </w:r>
      <w:r w:rsidRPr="007935C7">
        <w:rPr>
          <w:sz w:val="24"/>
          <w:szCs w:val="24"/>
        </w:rPr>
        <w:tab/>
      </w:r>
      <w:r w:rsidRPr="007935C7">
        <w:rPr>
          <w:spacing w:val="-4"/>
          <w:sz w:val="24"/>
          <w:szCs w:val="24"/>
        </w:rPr>
        <w:t>прав</w:t>
      </w:r>
      <w:r w:rsidRPr="007935C7">
        <w:rPr>
          <w:sz w:val="24"/>
          <w:szCs w:val="24"/>
        </w:rPr>
        <w:tab/>
      </w:r>
      <w:r w:rsidRPr="007935C7">
        <w:rPr>
          <w:spacing w:val="-2"/>
          <w:sz w:val="24"/>
          <w:szCs w:val="24"/>
        </w:rPr>
        <w:t>ребёнка</w:t>
      </w:r>
      <w:r w:rsidRPr="007935C7">
        <w:rPr>
          <w:sz w:val="24"/>
          <w:szCs w:val="24"/>
        </w:rPr>
        <w:tab/>
      </w:r>
      <w:r w:rsidRPr="007935C7">
        <w:rPr>
          <w:spacing w:val="-10"/>
          <w:sz w:val="24"/>
          <w:szCs w:val="24"/>
        </w:rPr>
        <w:t>в</w:t>
      </w:r>
      <w:r w:rsidR="00CC52E3">
        <w:rPr>
          <w:spacing w:val="-10"/>
          <w:sz w:val="24"/>
          <w:szCs w:val="24"/>
        </w:rPr>
        <w:t xml:space="preserve"> </w:t>
      </w:r>
      <w:r w:rsidRPr="007935C7">
        <w:rPr>
          <w:spacing w:val="-10"/>
          <w:sz w:val="24"/>
          <w:szCs w:val="24"/>
        </w:rPr>
        <w:t xml:space="preserve">Российской </w:t>
      </w:r>
      <w:r w:rsidRPr="007935C7">
        <w:rPr>
          <w:spacing w:val="-4"/>
          <w:sz w:val="24"/>
          <w:szCs w:val="24"/>
        </w:rPr>
        <w:t>Федерации» от</w:t>
      </w:r>
      <w:r w:rsidR="00CC52E3">
        <w:rPr>
          <w:spacing w:val="-4"/>
          <w:sz w:val="24"/>
          <w:szCs w:val="24"/>
        </w:rPr>
        <w:t xml:space="preserve"> </w:t>
      </w:r>
      <w:r w:rsidRPr="007935C7">
        <w:rPr>
          <w:spacing w:val="-4"/>
          <w:sz w:val="24"/>
          <w:szCs w:val="24"/>
        </w:rPr>
        <w:t>24.07.1998г. №124-ФЗ</w:t>
      </w:r>
      <w:r w:rsidR="00CC52E3">
        <w:rPr>
          <w:spacing w:val="-4"/>
          <w:sz w:val="24"/>
          <w:szCs w:val="24"/>
        </w:rPr>
        <w:t xml:space="preserve"> </w:t>
      </w:r>
      <w:r w:rsidRPr="007935C7">
        <w:rPr>
          <w:spacing w:val="-4"/>
          <w:sz w:val="24"/>
          <w:szCs w:val="24"/>
        </w:rPr>
        <w:t>(с</w:t>
      </w:r>
      <w:r w:rsidR="00CC52E3">
        <w:rPr>
          <w:spacing w:val="-4"/>
          <w:sz w:val="24"/>
          <w:szCs w:val="24"/>
        </w:rPr>
        <w:t xml:space="preserve"> </w:t>
      </w:r>
      <w:r w:rsidRPr="007935C7">
        <w:rPr>
          <w:spacing w:val="-4"/>
          <w:sz w:val="24"/>
          <w:szCs w:val="24"/>
        </w:rPr>
        <w:t>изменениями от20.07.2000 г.№103-ФЗ);</w:t>
      </w:r>
    </w:p>
    <w:p w:rsidR="00D405FB" w:rsidRPr="00100154" w:rsidRDefault="00D405FB" w:rsidP="007935C7">
      <w:pPr>
        <w:pStyle w:val="a4"/>
        <w:spacing w:line="276" w:lineRule="auto"/>
        <w:rPr>
          <w:sz w:val="24"/>
          <w:szCs w:val="24"/>
        </w:rPr>
      </w:pPr>
      <w:r w:rsidRPr="007935C7">
        <w:rPr>
          <w:w w:val="95"/>
          <w:sz w:val="24"/>
          <w:szCs w:val="24"/>
        </w:rPr>
        <w:t xml:space="preserve">             - </w:t>
      </w:r>
      <w:r w:rsidRPr="00100154">
        <w:rPr>
          <w:sz w:val="24"/>
          <w:szCs w:val="24"/>
        </w:rPr>
        <w:t>Уставом дошкольного образовательного учреждения (далее — ДОУ).</w:t>
      </w:r>
    </w:p>
    <w:p w:rsidR="00D405FB" w:rsidRPr="007935C7" w:rsidRDefault="00D405FB" w:rsidP="007935C7">
      <w:pPr>
        <w:pStyle w:val="a3"/>
        <w:numPr>
          <w:ilvl w:val="1"/>
          <w:numId w:val="1"/>
        </w:numPr>
        <w:tabs>
          <w:tab w:val="left" w:pos="1230"/>
        </w:tabs>
        <w:spacing w:before="4" w:line="276" w:lineRule="auto"/>
        <w:ind w:right="139" w:firstLine="696"/>
        <w:rPr>
          <w:sz w:val="24"/>
          <w:szCs w:val="24"/>
        </w:rPr>
      </w:pPr>
      <w:r w:rsidRPr="007935C7">
        <w:rPr>
          <w:sz w:val="24"/>
          <w:szCs w:val="24"/>
        </w:rPr>
        <w:t xml:space="preserve">Настоящее Положение является локальным нормативным актом, </w:t>
      </w:r>
      <w:r w:rsidRPr="007935C7">
        <w:rPr>
          <w:spacing w:val="-2"/>
          <w:sz w:val="24"/>
          <w:szCs w:val="24"/>
        </w:rPr>
        <w:t xml:space="preserve">регламентирующимдеятельностьДОУирегулирующимпорядокоформлениявозникновения, </w:t>
      </w:r>
      <w:r w:rsidRPr="007935C7">
        <w:rPr>
          <w:sz w:val="24"/>
          <w:szCs w:val="24"/>
        </w:rPr>
        <w:t xml:space="preserve">приостановления </w:t>
      </w:r>
      <w:r w:rsidRPr="007935C7">
        <w:rPr>
          <w:color w:val="0A0A0A"/>
          <w:sz w:val="24"/>
          <w:szCs w:val="24"/>
        </w:rPr>
        <w:t xml:space="preserve">и </w:t>
      </w:r>
      <w:r w:rsidRPr="007935C7">
        <w:rPr>
          <w:sz w:val="24"/>
          <w:szCs w:val="24"/>
        </w:rPr>
        <w:t>прекращения отношений между ДОУ и родителями (законными представителями)воспитанников.</w:t>
      </w:r>
    </w:p>
    <w:p w:rsidR="00D405FB" w:rsidRPr="007935C7" w:rsidRDefault="00D405FB" w:rsidP="007935C7">
      <w:pPr>
        <w:pStyle w:val="a3"/>
        <w:numPr>
          <w:ilvl w:val="1"/>
          <w:numId w:val="1"/>
        </w:numPr>
        <w:tabs>
          <w:tab w:val="left" w:pos="1240"/>
        </w:tabs>
        <w:spacing w:before="2" w:line="276" w:lineRule="auto"/>
        <w:ind w:left="122" w:right="141" w:firstLine="696"/>
        <w:rPr>
          <w:sz w:val="24"/>
          <w:szCs w:val="24"/>
        </w:rPr>
      </w:pPr>
      <w:r w:rsidRPr="007935C7">
        <w:rPr>
          <w:sz w:val="24"/>
          <w:szCs w:val="24"/>
        </w:rPr>
        <w:t xml:space="preserve">Настоящее Положение принимается на заседании педагогического совета </w:t>
      </w:r>
      <w:r w:rsidRPr="007935C7">
        <w:rPr>
          <w:color w:val="00031C"/>
          <w:sz w:val="24"/>
          <w:szCs w:val="24"/>
        </w:rPr>
        <w:t xml:space="preserve">с </w:t>
      </w:r>
      <w:r w:rsidRPr="007935C7">
        <w:rPr>
          <w:sz w:val="24"/>
          <w:szCs w:val="24"/>
        </w:rPr>
        <w:t>учетоммнениясоветародителей.</w:t>
      </w:r>
    </w:p>
    <w:p w:rsidR="00D405FB" w:rsidRPr="007935C7" w:rsidRDefault="00D405FB" w:rsidP="007935C7">
      <w:pPr>
        <w:pStyle w:val="a3"/>
        <w:numPr>
          <w:ilvl w:val="1"/>
          <w:numId w:val="1"/>
        </w:numPr>
        <w:tabs>
          <w:tab w:val="left" w:pos="1239"/>
        </w:tabs>
        <w:spacing w:before="2" w:line="276" w:lineRule="auto"/>
        <w:ind w:left="124" w:right="131" w:firstLine="694"/>
        <w:rPr>
          <w:sz w:val="24"/>
          <w:szCs w:val="24"/>
        </w:rPr>
      </w:pPr>
      <w:r w:rsidRPr="007935C7">
        <w:rPr>
          <w:sz w:val="24"/>
          <w:szCs w:val="24"/>
        </w:rPr>
        <w:t>Под образовательными отношениями понимается освоение воспитанниками содержанияобразовательныхпрограмм.</w:t>
      </w:r>
    </w:p>
    <w:p w:rsidR="00D405FB" w:rsidRPr="007935C7" w:rsidRDefault="00D405FB" w:rsidP="007935C7">
      <w:pPr>
        <w:pStyle w:val="a3"/>
        <w:numPr>
          <w:ilvl w:val="1"/>
          <w:numId w:val="1"/>
        </w:numPr>
        <w:tabs>
          <w:tab w:val="left" w:pos="1241"/>
        </w:tabs>
        <w:spacing w:before="2" w:line="276" w:lineRule="auto"/>
        <w:ind w:left="122" w:right="159" w:firstLine="696"/>
        <w:rPr>
          <w:sz w:val="24"/>
          <w:szCs w:val="24"/>
        </w:rPr>
      </w:pPr>
      <w:r w:rsidRPr="007935C7">
        <w:rPr>
          <w:sz w:val="24"/>
          <w:szCs w:val="24"/>
        </w:rPr>
        <w:t xml:space="preserve">Участники образовательных отношений </w:t>
      </w:r>
      <w:r w:rsidRPr="007935C7">
        <w:rPr>
          <w:w w:val="90"/>
          <w:sz w:val="24"/>
          <w:szCs w:val="24"/>
        </w:rPr>
        <w:t xml:space="preserve">— </w:t>
      </w:r>
      <w:r w:rsidRPr="007935C7">
        <w:rPr>
          <w:sz w:val="24"/>
          <w:szCs w:val="24"/>
        </w:rPr>
        <w:t xml:space="preserve">воспитанники, родители (законные представители)воспитанников,педагогическиеработникииихпредставители,организации, </w:t>
      </w:r>
      <w:r w:rsidRPr="007935C7">
        <w:rPr>
          <w:spacing w:val="-2"/>
          <w:sz w:val="24"/>
          <w:szCs w:val="24"/>
        </w:rPr>
        <w:t>осуществляющиеобразовательнуюдеятельность.</w:t>
      </w:r>
    </w:p>
    <w:p w:rsidR="00D405FB" w:rsidRPr="007935C7" w:rsidRDefault="00D405FB" w:rsidP="007935C7">
      <w:pPr>
        <w:pStyle w:val="a3"/>
        <w:numPr>
          <w:ilvl w:val="1"/>
          <w:numId w:val="1"/>
        </w:numPr>
        <w:tabs>
          <w:tab w:val="left" w:pos="1244"/>
        </w:tabs>
        <w:spacing w:line="276" w:lineRule="auto"/>
        <w:ind w:left="132" w:right="154" w:firstLine="695"/>
        <w:rPr>
          <w:sz w:val="24"/>
          <w:szCs w:val="24"/>
        </w:rPr>
      </w:pPr>
      <w:r w:rsidRPr="007935C7">
        <w:rPr>
          <w:spacing w:val="-2"/>
          <w:sz w:val="24"/>
          <w:szCs w:val="24"/>
        </w:rPr>
        <w:t>Положениепринимаетсянанеопределенныйсрок.Послепринятияновойредакции Положенияпредыдущаяредакцияутрачиваетсилу.</w:t>
      </w:r>
    </w:p>
    <w:p w:rsidR="00D405FB" w:rsidRPr="007935C7" w:rsidRDefault="00D405FB" w:rsidP="007935C7">
      <w:pPr>
        <w:pStyle w:val="a3"/>
        <w:numPr>
          <w:ilvl w:val="0"/>
          <w:numId w:val="3"/>
        </w:numPr>
        <w:tabs>
          <w:tab w:val="left" w:pos="1596"/>
        </w:tabs>
        <w:spacing w:before="259" w:line="276" w:lineRule="auto"/>
        <w:ind w:left="1596" w:hanging="284"/>
        <w:jc w:val="both"/>
        <w:rPr>
          <w:b/>
          <w:sz w:val="24"/>
          <w:szCs w:val="24"/>
        </w:rPr>
      </w:pPr>
      <w:r w:rsidRPr="007935C7">
        <w:rPr>
          <w:b/>
          <w:sz w:val="24"/>
          <w:szCs w:val="24"/>
        </w:rPr>
        <w:t>Порядок</w:t>
      </w:r>
      <w:r w:rsidRPr="007935C7">
        <w:rPr>
          <w:sz w:val="24"/>
          <w:szCs w:val="24"/>
        </w:rPr>
        <w:t>оформлениявозникновения</w:t>
      </w:r>
      <w:r w:rsidRPr="007935C7">
        <w:rPr>
          <w:spacing w:val="-2"/>
          <w:sz w:val="24"/>
          <w:szCs w:val="24"/>
        </w:rPr>
        <w:t>образовательных отношений.</w:t>
      </w:r>
    </w:p>
    <w:p w:rsidR="00D405FB" w:rsidRPr="007935C7" w:rsidRDefault="00D405FB" w:rsidP="007935C7">
      <w:pPr>
        <w:pStyle w:val="a3"/>
        <w:numPr>
          <w:ilvl w:val="1"/>
          <w:numId w:val="3"/>
        </w:numPr>
        <w:tabs>
          <w:tab w:val="left" w:pos="1250"/>
        </w:tabs>
        <w:spacing w:before="264" w:line="276" w:lineRule="auto"/>
        <w:ind w:left="141" w:right="137" w:firstLine="691"/>
        <w:rPr>
          <w:sz w:val="24"/>
          <w:szCs w:val="24"/>
        </w:rPr>
      </w:pPr>
      <w:r w:rsidRPr="007935C7">
        <w:rPr>
          <w:spacing w:val="-4"/>
          <w:sz w:val="24"/>
          <w:szCs w:val="24"/>
        </w:rPr>
        <w:t xml:space="preserve">Основаниемвозникновения образовательныхотношений между ДОУи родителями </w:t>
      </w:r>
      <w:r w:rsidRPr="007935C7">
        <w:rPr>
          <w:sz w:val="24"/>
          <w:szCs w:val="24"/>
        </w:rPr>
        <w:t xml:space="preserve">(законными представителями) воспитанников является приказ заведующего </w:t>
      </w:r>
      <w:r w:rsidRPr="007935C7">
        <w:rPr>
          <w:color w:val="0C0C0C"/>
          <w:sz w:val="24"/>
          <w:szCs w:val="24"/>
        </w:rPr>
        <w:t xml:space="preserve">о </w:t>
      </w:r>
      <w:r w:rsidRPr="007935C7">
        <w:rPr>
          <w:sz w:val="24"/>
          <w:szCs w:val="24"/>
        </w:rPr>
        <w:t>зачисл</w:t>
      </w:r>
      <w:r w:rsidRPr="007935C7">
        <w:rPr>
          <w:spacing w:val="-16"/>
          <w:sz w:val="24"/>
          <w:szCs w:val="24"/>
        </w:rPr>
        <w:t>е</w:t>
      </w:r>
      <w:r w:rsidRPr="007935C7">
        <w:rPr>
          <w:sz w:val="24"/>
          <w:szCs w:val="24"/>
        </w:rPr>
        <w:t>нии воспитанника в ДОУ.</w:t>
      </w:r>
    </w:p>
    <w:p w:rsidR="00D405FB" w:rsidRPr="007935C7" w:rsidRDefault="00D405FB" w:rsidP="007935C7">
      <w:pPr>
        <w:pStyle w:val="a3"/>
        <w:numPr>
          <w:ilvl w:val="1"/>
          <w:numId w:val="3"/>
        </w:numPr>
        <w:tabs>
          <w:tab w:val="left" w:pos="1259"/>
        </w:tabs>
        <w:spacing w:before="12" w:line="276" w:lineRule="auto"/>
        <w:ind w:left="139" w:right="145" w:firstLine="698"/>
        <w:rPr>
          <w:sz w:val="24"/>
          <w:szCs w:val="24"/>
        </w:rPr>
      </w:pPr>
      <w:r w:rsidRPr="007935C7">
        <w:rPr>
          <w:sz w:val="24"/>
          <w:szCs w:val="24"/>
        </w:rPr>
        <w:t xml:space="preserve">Изданию приказа о зачислении воспитанника </w:t>
      </w:r>
      <w:r w:rsidRPr="007935C7">
        <w:rPr>
          <w:color w:val="050505"/>
          <w:sz w:val="24"/>
          <w:szCs w:val="24"/>
        </w:rPr>
        <w:t xml:space="preserve">в </w:t>
      </w:r>
      <w:r w:rsidRPr="007935C7">
        <w:rPr>
          <w:sz w:val="24"/>
          <w:szCs w:val="24"/>
        </w:rPr>
        <w:t xml:space="preserve">ДОУ предшествует заключение </w:t>
      </w:r>
      <w:r w:rsidRPr="007935C7">
        <w:rPr>
          <w:spacing w:val="-4"/>
          <w:sz w:val="24"/>
          <w:szCs w:val="24"/>
        </w:rPr>
        <w:t>договора обобразовании пообразовательнымпрограммамдошкольногообразования.</w:t>
      </w:r>
    </w:p>
    <w:p w:rsidR="00D405FB" w:rsidRPr="007935C7" w:rsidRDefault="00D405FB" w:rsidP="007935C7">
      <w:pPr>
        <w:pStyle w:val="a3"/>
        <w:numPr>
          <w:ilvl w:val="1"/>
          <w:numId w:val="3"/>
        </w:numPr>
        <w:tabs>
          <w:tab w:val="left" w:pos="1259"/>
        </w:tabs>
        <w:spacing w:line="276" w:lineRule="auto"/>
        <w:ind w:left="144" w:right="119" w:firstLine="693"/>
        <w:rPr>
          <w:sz w:val="24"/>
          <w:szCs w:val="24"/>
        </w:rPr>
      </w:pPr>
      <w:r w:rsidRPr="007935C7">
        <w:rPr>
          <w:sz w:val="24"/>
          <w:szCs w:val="24"/>
        </w:rPr>
        <w:t xml:space="preserve">Права и обязанности участников образовательных отношений, предусмотренные законодательствомобобразовании илокальными нормативными актами ДОУ,возникают с </w:t>
      </w:r>
      <w:r w:rsidRPr="007935C7">
        <w:rPr>
          <w:spacing w:val="-2"/>
          <w:sz w:val="24"/>
          <w:szCs w:val="24"/>
        </w:rPr>
        <w:t>даты,указаннойвприказеозачислениивоспитанникавДОУ.</w:t>
      </w:r>
    </w:p>
    <w:p w:rsidR="00D405FB" w:rsidRPr="007935C7" w:rsidRDefault="00D405FB" w:rsidP="007935C7">
      <w:pPr>
        <w:pStyle w:val="a3"/>
        <w:numPr>
          <w:ilvl w:val="1"/>
          <w:numId w:val="3"/>
        </w:numPr>
        <w:tabs>
          <w:tab w:val="left" w:pos="1265"/>
        </w:tabs>
        <w:spacing w:before="4" w:line="276" w:lineRule="auto"/>
        <w:ind w:left="146" w:right="131" w:firstLine="701"/>
        <w:rPr>
          <w:sz w:val="24"/>
          <w:szCs w:val="24"/>
        </w:rPr>
      </w:pPr>
      <w:r w:rsidRPr="007935C7">
        <w:rPr>
          <w:spacing w:val="-4"/>
          <w:sz w:val="24"/>
          <w:szCs w:val="24"/>
        </w:rPr>
        <w:t xml:space="preserve">ОтношениямеждуДОУиродителями(законнымипредставителями)воспитанников </w:t>
      </w:r>
      <w:r w:rsidRPr="007935C7">
        <w:rPr>
          <w:sz w:val="24"/>
          <w:szCs w:val="24"/>
        </w:rPr>
        <w:t xml:space="preserve">регулируются договором об образовании по образовательным программам дошкольного </w:t>
      </w:r>
      <w:r w:rsidRPr="00100154">
        <w:rPr>
          <w:sz w:val="24"/>
          <w:szCs w:val="24"/>
        </w:rPr>
        <w:t>образования (Далее — Договор). Договор заключается в 2— х экземплярах, имеющих одинаковую</w:t>
      </w:r>
      <w:r w:rsidRPr="007935C7">
        <w:rPr>
          <w:sz w:val="24"/>
          <w:szCs w:val="24"/>
        </w:rPr>
        <w:t>юридическуюсилу,поодномудлякаждойизсторон.</w:t>
      </w:r>
    </w:p>
    <w:p w:rsidR="00D405FB" w:rsidRPr="007935C7" w:rsidRDefault="00D405FB" w:rsidP="007935C7">
      <w:pPr>
        <w:pStyle w:val="a3"/>
        <w:numPr>
          <w:ilvl w:val="1"/>
          <w:numId w:val="3"/>
        </w:numPr>
        <w:tabs>
          <w:tab w:val="left" w:pos="1269"/>
        </w:tabs>
        <w:spacing w:line="276" w:lineRule="auto"/>
        <w:ind w:left="150" w:right="112" w:firstLine="696"/>
        <w:rPr>
          <w:sz w:val="24"/>
          <w:szCs w:val="24"/>
        </w:rPr>
      </w:pPr>
      <w:r w:rsidRPr="007935C7">
        <w:rPr>
          <w:sz w:val="24"/>
          <w:szCs w:val="24"/>
        </w:rPr>
        <w:t xml:space="preserve">ВДоговоре указываются основные характеристикиобразования, втомчислевид, </w:t>
      </w:r>
      <w:r w:rsidRPr="007935C7">
        <w:rPr>
          <w:spacing w:val="-4"/>
          <w:sz w:val="24"/>
          <w:szCs w:val="24"/>
        </w:rPr>
        <w:t xml:space="preserve">уровеньи(или)направленность образовательной программы,формаобучения,срокосвоения. </w:t>
      </w:r>
      <w:r w:rsidRPr="007935C7">
        <w:rPr>
          <w:sz w:val="24"/>
          <w:szCs w:val="24"/>
        </w:rPr>
        <w:t>образовательной программы (продолжительность обучения).</w:t>
      </w:r>
    </w:p>
    <w:p w:rsidR="00D405FB" w:rsidRPr="007935C7" w:rsidRDefault="00D405FB" w:rsidP="007935C7">
      <w:pPr>
        <w:pStyle w:val="a3"/>
        <w:numPr>
          <w:ilvl w:val="1"/>
          <w:numId w:val="3"/>
        </w:numPr>
        <w:tabs>
          <w:tab w:val="left" w:pos="1269"/>
        </w:tabs>
        <w:spacing w:line="276" w:lineRule="auto"/>
        <w:ind w:left="150" w:right="112" w:firstLine="696"/>
        <w:rPr>
          <w:sz w:val="24"/>
          <w:szCs w:val="24"/>
        </w:rPr>
      </w:pPr>
      <w:r w:rsidRPr="007935C7">
        <w:rPr>
          <w:sz w:val="24"/>
          <w:szCs w:val="24"/>
        </w:rPr>
        <w:t xml:space="preserve">Договор не может содержать условия, которые ограничивают права лиц, имеющих п право на получение образования определенного уровня и направленности и подавших заявления о приеме на обучение, и воспитанников или снижают уровень предоставления им гарантий по сравнению с условиями, установленными законодательством об образовании. Если </w:t>
      </w:r>
      <w:r w:rsidRPr="007935C7">
        <w:rPr>
          <w:sz w:val="24"/>
          <w:szCs w:val="24"/>
        </w:rPr>
        <w:lastRenderedPageBreak/>
        <w:t>условия, ограничивающие права воспитанников или снижающие уровень предоставления им гарантий, включены в договор, такие условия не подлежат применению.</w:t>
      </w:r>
    </w:p>
    <w:p w:rsidR="00D405FB" w:rsidRPr="007935C7" w:rsidRDefault="00D405FB" w:rsidP="007935C7">
      <w:pPr>
        <w:pStyle w:val="a3"/>
        <w:numPr>
          <w:ilvl w:val="1"/>
          <w:numId w:val="3"/>
        </w:numPr>
        <w:tabs>
          <w:tab w:val="left" w:pos="1269"/>
        </w:tabs>
        <w:spacing w:line="276" w:lineRule="auto"/>
        <w:ind w:left="150" w:right="112" w:firstLine="696"/>
        <w:rPr>
          <w:sz w:val="24"/>
          <w:szCs w:val="24"/>
        </w:rPr>
      </w:pPr>
      <w:r w:rsidRPr="007935C7">
        <w:rPr>
          <w:sz w:val="24"/>
          <w:szCs w:val="24"/>
        </w:rPr>
        <w:t>Прием в ДОУ проводится на принципах равных условий 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 на обучение.</w:t>
      </w:r>
    </w:p>
    <w:p w:rsidR="00D405FB" w:rsidRPr="00B01BDB" w:rsidRDefault="00D405FB" w:rsidP="007935C7">
      <w:pPr>
        <w:pStyle w:val="a3"/>
        <w:numPr>
          <w:ilvl w:val="1"/>
          <w:numId w:val="3"/>
        </w:numPr>
        <w:tabs>
          <w:tab w:val="left" w:pos="1269"/>
        </w:tabs>
        <w:spacing w:line="276" w:lineRule="auto"/>
        <w:ind w:left="150" w:right="112" w:firstLine="696"/>
        <w:rPr>
          <w:sz w:val="24"/>
          <w:szCs w:val="24"/>
        </w:rPr>
      </w:pPr>
      <w:r w:rsidRPr="007935C7">
        <w:rPr>
          <w:sz w:val="24"/>
          <w:szCs w:val="24"/>
        </w:rPr>
        <w:t xml:space="preserve">Заведующий ДОУ обязан ознакомить родителей (законных представителей) с Уставом, лицензией на осуществление образовательной деятельности, с образовательными </w:t>
      </w:r>
      <w:r w:rsidRPr="00B01BDB">
        <w:rPr>
          <w:sz w:val="24"/>
          <w:szCs w:val="24"/>
        </w:rPr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 (законных представителей) воспитанников.</w:t>
      </w:r>
    </w:p>
    <w:p w:rsidR="00D405FB" w:rsidRPr="00B01BDB" w:rsidRDefault="00D405FB" w:rsidP="007935C7">
      <w:pPr>
        <w:pStyle w:val="a3"/>
        <w:numPr>
          <w:ilvl w:val="1"/>
          <w:numId w:val="3"/>
        </w:numPr>
        <w:tabs>
          <w:tab w:val="left" w:pos="1269"/>
        </w:tabs>
        <w:spacing w:line="276" w:lineRule="auto"/>
        <w:ind w:left="150" w:right="112" w:firstLine="696"/>
        <w:rPr>
          <w:sz w:val="24"/>
          <w:szCs w:val="24"/>
        </w:rPr>
      </w:pPr>
      <w:r w:rsidRPr="00B01BDB">
        <w:rPr>
          <w:sz w:val="24"/>
          <w:szCs w:val="24"/>
        </w:rPr>
        <w:t>Прием на обучение по образовательной программе дошкольного образования за счет бюджета субъекта Российской Федерации проводится на общедоступной основе, если иное не предусмотрено Федеральным законом.</w:t>
      </w:r>
    </w:p>
    <w:p w:rsidR="00D405FB" w:rsidRPr="00B01BDB" w:rsidRDefault="00D405FB" w:rsidP="007935C7">
      <w:pPr>
        <w:pStyle w:val="a3"/>
        <w:numPr>
          <w:ilvl w:val="1"/>
          <w:numId w:val="3"/>
        </w:numPr>
        <w:tabs>
          <w:tab w:val="left" w:pos="1269"/>
        </w:tabs>
        <w:spacing w:line="276" w:lineRule="auto"/>
        <w:ind w:left="150" w:right="112" w:firstLine="696"/>
        <w:rPr>
          <w:sz w:val="24"/>
          <w:szCs w:val="24"/>
        </w:rPr>
      </w:pPr>
      <w:r w:rsidRPr="00B01BDB">
        <w:rPr>
          <w:sz w:val="24"/>
          <w:szCs w:val="24"/>
        </w:rPr>
        <w:t>Воспитанники с ограниченными возможностями здоровья принимаются на обучениепо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405FB" w:rsidRDefault="00D405FB" w:rsidP="007935C7">
      <w:pPr>
        <w:pStyle w:val="a3"/>
        <w:tabs>
          <w:tab w:val="left" w:pos="1269"/>
        </w:tabs>
        <w:spacing w:line="276" w:lineRule="auto"/>
        <w:ind w:left="846" w:right="112" w:firstLine="0"/>
        <w:rPr>
          <w:sz w:val="25"/>
        </w:rPr>
      </w:pPr>
    </w:p>
    <w:p w:rsidR="00076EE7" w:rsidRPr="00076EE7" w:rsidRDefault="00076EE7" w:rsidP="007935C7">
      <w:pPr>
        <w:widowControl w:val="0"/>
        <w:numPr>
          <w:ilvl w:val="2"/>
          <w:numId w:val="5"/>
        </w:numPr>
        <w:tabs>
          <w:tab w:val="left" w:pos="2152"/>
        </w:tabs>
        <w:autoSpaceDE w:val="0"/>
        <w:autoSpaceDN w:val="0"/>
        <w:spacing w:before="1" w:after="0" w:line="276" w:lineRule="auto"/>
        <w:ind w:left="2152"/>
        <w:jc w:val="left"/>
        <w:outlineLvl w:val="0"/>
        <w:rPr>
          <w:rFonts w:eastAsia="Times New Roman" w:cs="Times New Roman"/>
          <w:b/>
          <w:bCs/>
          <w:kern w:val="0"/>
          <w:sz w:val="24"/>
          <w:szCs w:val="24"/>
        </w:rPr>
      </w:pPr>
      <w:r w:rsidRPr="00076EE7">
        <w:rPr>
          <w:rFonts w:eastAsia="Times New Roman" w:cs="Times New Roman"/>
          <w:b/>
          <w:bCs/>
          <w:kern w:val="0"/>
          <w:sz w:val="24"/>
          <w:szCs w:val="24"/>
        </w:rPr>
        <w:t>Порядокприостановленияобразовательных</w:t>
      </w:r>
      <w:r w:rsidRPr="00076EE7">
        <w:rPr>
          <w:rFonts w:eastAsia="Times New Roman" w:cs="Times New Roman"/>
          <w:b/>
          <w:bCs/>
          <w:spacing w:val="-2"/>
          <w:kern w:val="0"/>
          <w:sz w:val="24"/>
          <w:szCs w:val="24"/>
        </w:rPr>
        <w:t>отношений</w:t>
      </w:r>
    </w:p>
    <w:p w:rsidR="00076EE7" w:rsidRPr="00076EE7" w:rsidRDefault="00076EE7" w:rsidP="007935C7">
      <w:pPr>
        <w:widowControl w:val="0"/>
        <w:numPr>
          <w:ilvl w:val="3"/>
          <w:numId w:val="5"/>
        </w:numPr>
        <w:tabs>
          <w:tab w:val="left" w:pos="1248"/>
        </w:tabs>
        <w:autoSpaceDE w:val="0"/>
        <w:autoSpaceDN w:val="0"/>
        <w:spacing w:before="272" w:after="0" w:line="276" w:lineRule="auto"/>
        <w:ind w:right="111" w:firstLine="70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t>Приостановление образовательных отношений, за исключением приостановления образовательных отношений по инициативе ДОУ, осуществляетсяпо письменному заявлению родителей (законных представителей) несовершеннолетнего воспитанника о временном отсутствии в ДОУ с сохранением места.</w:t>
      </w:r>
    </w:p>
    <w:p w:rsidR="00076EE7" w:rsidRPr="00076EE7" w:rsidRDefault="00076EE7" w:rsidP="007935C7">
      <w:pPr>
        <w:widowControl w:val="0"/>
        <w:numPr>
          <w:ilvl w:val="3"/>
          <w:numId w:val="5"/>
        </w:numPr>
        <w:tabs>
          <w:tab w:val="left" w:pos="1248"/>
        </w:tabs>
        <w:autoSpaceDE w:val="0"/>
        <w:autoSpaceDN w:val="0"/>
        <w:spacing w:after="0" w:line="276" w:lineRule="auto"/>
        <w:ind w:right="107" w:firstLine="70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t>В заявлении указывается: фамилия, имя, отчество воспитанника, дата рождения, причины приостановления образовательных отношений.</w:t>
      </w:r>
    </w:p>
    <w:p w:rsidR="00076EE7" w:rsidRPr="00076EE7" w:rsidRDefault="00076EE7" w:rsidP="007935C7">
      <w:pPr>
        <w:widowControl w:val="0"/>
        <w:numPr>
          <w:ilvl w:val="3"/>
          <w:numId w:val="5"/>
        </w:numPr>
        <w:tabs>
          <w:tab w:val="left" w:pos="1248"/>
        </w:tabs>
        <w:autoSpaceDE w:val="0"/>
        <w:autoSpaceDN w:val="0"/>
        <w:spacing w:after="0" w:line="276" w:lineRule="auto"/>
        <w:ind w:left="124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t>Отношениямогутбытьприостановленыв</w:t>
      </w:r>
      <w:r w:rsidRPr="00076EE7">
        <w:rPr>
          <w:rFonts w:eastAsia="Times New Roman" w:cs="Times New Roman"/>
          <w:spacing w:val="-2"/>
          <w:kern w:val="0"/>
          <w:sz w:val="24"/>
        </w:rPr>
        <w:t>случае:</w:t>
      </w:r>
    </w:p>
    <w:p w:rsidR="00076EE7" w:rsidRPr="00076EE7" w:rsidRDefault="00076EE7" w:rsidP="007935C7">
      <w:pPr>
        <w:widowControl w:val="0"/>
        <w:numPr>
          <w:ilvl w:val="4"/>
          <w:numId w:val="5"/>
        </w:numPr>
        <w:tabs>
          <w:tab w:val="left" w:pos="1392"/>
        </w:tabs>
        <w:autoSpaceDE w:val="0"/>
        <w:autoSpaceDN w:val="0"/>
        <w:spacing w:before="1" w:after="0" w:line="276" w:lineRule="auto"/>
        <w:ind w:right="107" w:firstLine="70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t>Временный отъезд воспитанника в период учебного года (на соревнования, конкурсы, для участия в плановых мероприятиях района или области, в санаторий, длительное медицинское обследование, карантин, по семейным обстоятельствам и т.д.).</w:t>
      </w:r>
    </w:p>
    <w:p w:rsidR="00076EE7" w:rsidRPr="00076EE7" w:rsidRDefault="00076EE7" w:rsidP="007935C7">
      <w:pPr>
        <w:widowControl w:val="0"/>
        <w:numPr>
          <w:ilvl w:val="4"/>
          <w:numId w:val="5"/>
        </w:numPr>
        <w:tabs>
          <w:tab w:val="left" w:pos="1392"/>
        </w:tabs>
        <w:autoSpaceDE w:val="0"/>
        <w:autoSpaceDN w:val="0"/>
        <w:spacing w:after="0" w:line="276" w:lineRule="auto"/>
        <w:ind w:right="109" w:firstLine="70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t>Временное выбытие воспитанника по решению органов опеки и попечительства вучреждения реабилитации (по факту трудной жизненной ситуации).</w:t>
      </w:r>
    </w:p>
    <w:p w:rsidR="00076EE7" w:rsidRPr="00076EE7" w:rsidRDefault="00076EE7" w:rsidP="007935C7">
      <w:pPr>
        <w:widowControl w:val="0"/>
        <w:numPr>
          <w:ilvl w:val="4"/>
          <w:numId w:val="5"/>
        </w:numPr>
        <w:tabs>
          <w:tab w:val="left" w:pos="1392"/>
        </w:tabs>
        <w:autoSpaceDE w:val="0"/>
        <w:autoSpaceDN w:val="0"/>
        <w:spacing w:after="0" w:line="276" w:lineRule="auto"/>
        <w:ind w:right="112" w:firstLine="70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t>Временное выбытие воспитанника по решению суда в специальноеобразовательное учреждение.</w:t>
      </w:r>
    </w:p>
    <w:p w:rsidR="00076EE7" w:rsidRPr="00076EE7" w:rsidRDefault="00076EE7" w:rsidP="007935C7">
      <w:pPr>
        <w:widowControl w:val="0"/>
        <w:numPr>
          <w:ilvl w:val="4"/>
          <w:numId w:val="5"/>
        </w:numPr>
        <w:tabs>
          <w:tab w:val="left" w:pos="1392"/>
        </w:tabs>
        <w:autoSpaceDE w:val="0"/>
        <w:autoSpaceDN w:val="0"/>
        <w:spacing w:after="0" w:line="276" w:lineRule="auto"/>
        <w:ind w:right="111" w:firstLine="70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t>Позаявлениямродителейнапериодотпускародителей(законных представителей) не более 75 дней в год;</w:t>
      </w:r>
    </w:p>
    <w:p w:rsidR="00076EE7" w:rsidRPr="00076EE7" w:rsidRDefault="00076EE7" w:rsidP="007935C7">
      <w:pPr>
        <w:widowControl w:val="0"/>
        <w:numPr>
          <w:ilvl w:val="4"/>
          <w:numId w:val="5"/>
        </w:numPr>
        <w:tabs>
          <w:tab w:val="left" w:pos="1392"/>
        </w:tabs>
        <w:autoSpaceDE w:val="0"/>
        <w:autoSpaceDN w:val="0"/>
        <w:spacing w:before="1" w:after="0" w:line="276" w:lineRule="auto"/>
        <w:ind w:right="107" w:firstLine="70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t>По заявлениям родителей (законных представителей) на период временного отсутствия родителя (законного представителя) по уважительным причинам(командировка).</w:t>
      </w:r>
    </w:p>
    <w:p w:rsidR="00076EE7" w:rsidRPr="00076EE7" w:rsidRDefault="00076EE7" w:rsidP="007935C7">
      <w:pPr>
        <w:widowControl w:val="0"/>
        <w:numPr>
          <w:ilvl w:val="3"/>
          <w:numId w:val="5"/>
        </w:numPr>
        <w:tabs>
          <w:tab w:val="left" w:pos="1248"/>
        </w:tabs>
        <w:autoSpaceDE w:val="0"/>
        <w:autoSpaceDN w:val="0"/>
        <w:spacing w:after="0" w:line="276" w:lineRule="auto"/>
        <w:ind w:right="110" w:firstLine="70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t>Родители (законные представители) для сохранения места за воспитанником в Учреждении должны предоставить документы, подтверждающиеотсутствие воспитанника по уважительным причинам.</w:t>
      </w:r>
    </w:p>
    <w:p w:rsidR="00076EE7" w:rsidRPr="00076EE7" w:rsidRDefault="00076EE7" w:rsidP="007935C7">
      <w:pPr>
        <w:widowControl w:val="0"/>
        <w:autoSpaceDE w:val="0"/>
        <w:autoSpaceDN w:val="0"/>
        <w:spacing w:after="0" w:line="276" w:lineRule="auto"/>
        <w:ind w:left="116" w:right="103" w:firstLine="708"/>
        <w:jc w:val="both"/>
        <w:rPr>
          <w:rFonts w:eastAsia="Times New Roman" w:cs="Times New Roman"/>
          <w:kern w:val="0"/>
          <w:sz w:val="24"/>
          <w:szCs w:val="24"/>
        </w:rPr>
      </w:pPr>
      <w:r w:rsidRPr="00076EE7">
        <w:rPr>
          <w:rFonts w:eastAsia="Times New Roman" w:cs="Times New Roman"/>
          <w:kern w:val="0"/>
          <w:sz w:val="24"/>
          <w:szCs w:val="24"/>
        </w:rPr>
        <w:t>Для оформления приостановления образовательных отношений необходимыписьменные ходатайства учреждения,заявления родителей(законныхпредставителей) –случай</w:t>
      </w:r>
    </w:p>
    <w:p w:rsidR="00076EE7" w:rsidRPr="00076EE7" w:rsidRDefault="00076EE7" w:rsidP="007935C7">
      <w:pPr>
        <w:widowControl w:val="0"/>
        <w:autoSpaceDE w:val="0"/>
        <w:autoSpaceDN w:val="0"/>
        <w:spacing w:after="0" w:line="276" w:lineRule="auto"/>
        <w:ind w:left="116" w:right="106"/>
        <w:jc w:val="both"/>
        <w:rPr>
          <w:rFonts w:eastAsia="Times New Roman" w:cs="Times New Roman"/>
          <w:kern w:val="0"/>
          <w:sz w:val="24"/>
          <w:szCs w:val="24"/>
        </w:rPr>
      </w:pPr>
      <w:r w:rsidRPr="00076EE7">
        <w:rPr>
          <w:rFonts w:eastAsia="Times New Roman" w:cs="Times New Roman"/>
          <w:kern w:val="0"/>
          <w:sz w:val="24"/>
          <w:szCs w:val="24"/>
        </w:rPr>
        <w:t>3.3.1.; письменного извещения органов опеки и попечительства – случай 3.3.2.; решение суда – случай 3.3.3.</w:t>
      </w:r>
    </w:p>
    <w:p w:rsidR="00B01BDB" w:rsidRDefault="00076EE7" w:rsidP="007935C7">
      <w:pPr>
        <w:widowControl w:val="0"/>
        <w:numPr>
          <w:ilvl w:val="3"/>
          <w:numId w:val="5"/>
        </w:numPr>
        <w:tabs>
          <w:tab w:val="left" w:pos="1248"/>
        </w:tabs>
        <w:autoSpaceDE w:val="0"/>
        <w:autoSpaceDN w:val="0"/>
        <w:spacing w:after="0" w:line="276" w:lineRule="auto"/>
        <w:ind w:right="109" w:firstLine="708"/>
        <w:jc w:val="both"/>
        <w:rPr>
          <w:rFonts w:eastAsia="Times New Roman" w:cs="Times New Roman"/>
          <w:kern w:val="0"/>
          <w:sz w:val="24"/>
        </w:rPr>
      </w:pPr>
      <w:r w:rsidRPr="00076EE7">
        <w:rPr>
          <w:rFonts w:eastAsia="Times New Roman" w:cs="Times New Roman"/>
          <w:kern w:val="0"/>
          <w:sz w:val="24"/>
        </w:rPr>
        <w:lastRenderedPageBreak/>
        <w:t>Восстановление приостановленных отношений происходит по факту возвращения воспитанника в ДОУ после его временного отсутствия.</w:t>
      </w:r>
    </w:p>
    <w:p w:rsidR="00B01BDB" w:rsidRDefault="00076EE7" w:rsidP="007935C7">
      <w:pPr>
        <w:widowControl w:val="0"/>
        <w:numPr>
          <w:ilvl w:val="3"/>
          <w:numId w:val="5"/>
        </w:numPr>
        <w:tabs>
          <w:tab w:val="left" w:pos="1248"/>
        </w:tabs>
        <w:autoSpaceDE w:val="0"/>
        <w:autoSpaceDN w:val="0"/>
        <w:spacing w:after="0" w:line="276" w:lineRule="auto"/>
        <w:ind w:right="109" w:firstLine="708"/>
        <w:jc w:val="both"/>
        <w:rPr>
          <w:rFonts w:eastAsia="Times New Roman" w:cs="Times New Roman"/>
          <w:kern w:val="0"/>
          <w:sz w:val="24"/>
        </w:rPr>
      </w:pPr>
      <w:r w:rsidRPr="00B01BDB">
        <w:rPr>
          <w:spacing w:val="-2"/>
          <w:sz w:val="24"/>
        </w:rPr>
        <w:t>Приостановление</w:t>
      </w:r>
      <w:r w:rsidRPr="00B01BDB">
        <w:rPr>
          <w:sz w:val="24"/>
        </w:rPr>
        <w:tab/>
      </w:r>
      <w:r w:rsidRPr="00B01BDB">
        <w:rPr>
          <w:spacing w:val="-2"/>
          <w:sz w:val="24"/>
        </w:rPr>
        <w:t>отношений</w:t>
      </w:r>
      <w:r w:rsidRPr="00B01BDB">
        <w:rPr>
          <w:sz w:val="24"/>
        </w:rPr>
        <w:tab/>
      </w:r>
      <w:r w:rsidRPr="00B01BDB">
        <w:rPr>
          <w:spacing w:val="-6"/>
          <w:sz w:val="24"/>
        </w:rPr>
        <w:t>по</w:t>
      </w:r>
      <w:r w:rsidRPr="00B01BDB">
        <w:rPr>
          <w:sz w:val="24"/>
        </w:rPr>
        <w:tab/>
      </w:r>
      <w:r w:rsidRPr="00B01BDB">
        <w:rPr>
          <w:spacing w:val="-2"/>
          <w:sz w:val="24"/>
        </w:rPr>
        <w:t>инициативе</w:t>
      </w:r>
      <w:r w:rsidRPr="00B01BDB">
        <w:rPr>
          <w:sz w:val="24"/>
        </w:rPr>
        <w:tab/>
      </w:r>
      <w:r w:rsidRPr="00B01BDB">
        <w:rPr>
          <w:spacing w:val="-4"/>
          <w:sz w:val="24"/>
        </w:rPr>
        <w:t>ДОУ</w:t>
      </w:r>
      <w:r w:rsidRPr="00B01BDB">
        <w:rPr>
          <w:sz w:val="24"/>
        </w:rPr>
        <w:tab/>
      </w:r>
      <w:r w:rsidRPr="00B01BDB">
        <w:rPr>
          <w:spacing w:val="-2"/>
          <w:sz w:val="24"/>
        </w:rPr>
        <w:t>возникают</w:t>
      </w:r>
      <w:r w:rsidRPr="00B01BDB">
        <w:rPr>
          <w:sz w:val="24"/>
        </w:rPr>
        <w:tab/>
      </w:r>
      <w:r w:rsidRPr="00B01BDB">
        <w:rPr>
          <w:spacing w:val="-6"/>
          <w:sz w:val="24"/>
        </w:rPr>
        <w:t>на</w:t>
      </w:r>
      <w:r w:rsidRPr="00B01BDB">
        <w:rPr>
          <w:sz w:val="24"/>
        </w:rPr>
        <w:tab/>
      </w:r>
      <w:r w:rsidRPr="00B01BDB">
        <w:rPr>
          <w:spacing w:val="-2"/>
          <w:sz w:val="24"/>
        </w:rPr>
        <w:t xml:space="preserve">основании </w:t>
      </w:r>
      <w:r w:rsidRPr="00B01BDB">
        <w:rPr>
          <w:sz w:val="24"/>
        </w:rPr>
        <w:t>распорядительного акта (приказа) заведующего ДОУ.</w:t>
      </w:r>
    </w:p>
    <w:p w:rsidR="00076EE7" w:rsidRPr="00B01BDB" w:rsidRDefault="00076EE7" w:rsidP="007935C7">
      <w:pPr>
        <w:widowControl w:val="0"/>
        <w:numPr>
          <w:ilvl w:val="3"/>
          <w:numId w:val="5"/>
        </w:numPr>
        <w:tabs>
          <w:tab w:val="left" w:pos="1248"/>
        </w:tabs>
        <w:autoSpaceDE w:val="0"/>
        <w:autoSpaceDN w:val="0"/>
        <w:spacing w:after="0" w:line="276" w:lineRule="auto"/>
        <w:ind w:right="109" w:firstLine="708"/>
        <w:jc w:val="both"/>
        <w:rPr>
          <w:rFonts w:eastAsia="Times New Roman" w:cs="Times New Roman"/>
          <w:kern w:val="0"/>
          <w:sz w:val="24"/>
        </w:rPr>
      </w:pPr>
      <w:r w:rsidRPr="00B01BDB">
        <w:rPr>
          <w:sz w:val="24"/>
        </w:rPr>
        <w:t>Отношениямогут бытьприостановленыв</w:t>
      </w:r>
      <w:r w:rsidRPr="00B01BDB">
        <w:rPr>
          <w:spacing w:val="-2"/>
          <w:sz w:val="24"/>
        </w:rPr>
        <w:t>случае:</w:t>
      </w:r>
    </w:p>
    <w:p w:rsidR="00076EE7" w:rsidRDefault="00076EE7" w:rsidP="007935C7">
      <w:pPr>
        <w:pStyle w:val="a3"/>
        <w:numPr>
          <w:ilvl w:val="5"/>
          <w:numId w:val="5"/>
        </w:numPr>
        <w:tabs>
          <w:tab w:val="left" w:pos="1107"/>
        </w:tabs>
        <w:spacing w:before="3" w:line="276" w:lineRule="auto"/>
        <w:ind w:left="1107" w:hanging="283"/>
        <w:jc w:val="left"/>
        <w:rPr>
          <w:sz w:val="24"/>
        </w:rPr>
      </w:pPr>
      <w:r>
        <w:rPr>
          <w:sz w:val="24"/>
        </w:rPr>
        <w:t>карантинав</w:t>
      </w:r>
      <w:r>
        <w:rPr>
          <w:spacing w:val="-4"/>
          <w:sz w:val="24"/>
        </w:rPr>
        <w:t>ДОУ;</w:t>
      </w:r>
    </w:p>
    <w:p w:rsidR="00076EE7" w:rsidRDefault="00076EE7" w:rsidP="007935C7">
      <w:pPr>
        <w:pStyle w:val="a3"/>
        <w:numPr>
          <w:ilvl w:val="5"/>
          <w:numId w:val="5"/>
        </w:numPr>
        <w:tabs>
          <w:tab w:val="left" w:pos="1107"/>
        </w:tabs>
        <w:spacing w:before="2" w:line="276" w:lineRule="auto"/>
        <w:ind w:left="1107" w:hanging="283"/>
        <w:jc w:val="left"/>
        <w:rPr>
          <w:sz w:val="24"/>
        </w:rPr>
      </w:pPr>
      <w:r>
        <w:rPr>
          <w:sz w:val="24"/>
        </w:rPr>
        <w:t>капитальногоикосметическогоремонтав</w:t>
      </w:r>
      <w:r>
        <w:rPr>
          <w:spacing w:val="-4"/>
          <w:sz w:val="24"/>
        </w:rPr>
        <w:t>ДОУ;</w:t>
      </w:r>
    </w:p>
    <w:p w:rsidR="00076EE7" w:rsidRDefault="00076EE7" w:rsidP="007935C7">
      <w:pPr>
        <w:pStyle w:val="a3"/>
        <w:numPr>
          <w:ilvl w:val="5"/>
          <w:numId w:val="5"/>
        </w:numPr>
        <w:tabs>
          <w:tab w:val="left" w:pos="1107"/>
        </w:tabs>
        <w:spacing w:line="276" w:lineRule="auto"/>
        <w:ind w:left="1107" w:hanging="283"/>
        <w:jc w:val="left"/>
        <w:rPr>
          <w:sz w:val="24"/>
        </w:rPr>
      </w:pPr>
      <w:r>
        <w:rPr>
          <w:sz w:val="24"/>
        </w:rPr>
        <w:t>нарушениетемпературногорежима,аварийнойситуациив</w:t>
      </w:r>
      <w:r>
        <w:rPr>
          <w:spacing w:val="-4"/>
          <w:sz w:val="24"/>
        </w:rPr>
        <w:t>ДОУ;</w:t>
      </w:r>
    </w:p>
    <w:p w:rsidR="00076EE7" w:rsidRDefault="00076EE7" w:rsidP="007935C7">
      <w:pPr>
        <w:pStyle w:val="a3"/>
        <w:numPr>
          <w:ilvl w:val="5"/>
          <w:numId w:val="5"/>
        </w:numPr>
        <w:tabs>
          <w:tab w:val="left" w:pos="1107"/>
        </w:tabs>
        <w:spacing w:line="276" w:lineRule="auto"/>
        <w:ind w:left="1107" w:hanging="283"/>
        <w:jc w:val="left"/>
        <w:rPr>
          <w:sz w:val="24"/>
        </w:rPr>
      </w:pPr>
      <w:r>
        <w:rPr>
          <w:sz w:val="24"/>
        </w:rPr>
        <w:t>пообстоятельствам,независящимотволи</w:t>
      </w:r>
      <w:r>
        <w:rPr>
          <w:spacing w:val="-4"/>
          <w:sz w:val="24"/>
        </w:rPr>
        <w:t>ДОУ.</w:t>
      </w:r>
    </w:p>
    <w:p w:rsidR="00076EE7" w:rsidRDefault="00076EE7" w:rsidP="007935C7">
      <w:pPr>
        <w:pStyle w:val="a5"/>
        <w:spacing w:before="3" w:line="276" w:lineRule="auto"/>
        <w:ind w:left="0" w:firstLine="0"/>
        <w:jc w:val="left"/>
      </w:pPr>
    </w:p>
    <w:p w:rsidR="003048CF" w:rsidRDefault="003048CF" w:rsidP="007935C7">
      <w:pPr>
        <w:pStyle w:val="a5"/>
        <w:spacing w:before="3" w:line="276" w:lineRule="auto"/>
        <w:ind w:left="0" w:firstLine="0"/>
        <w:jc w:val="left"/>
      </w:pPr>
      <w:r>
        <w:t xml:space="preserve">                                                      4. Порядок прекращения образовательных отношений.</w:t>
      </w:r>
    </w:p>
    <w:p w:rsidR="003048CF" w:rsidRPr="003048CF" w:rsidRDefault="003048CF" w:rsidP="007935C7">
      <w:pPr>
        <w:spacing w:after="0" w:line="276" w:lineRule="auto"/>
        <w:ind w:firstLine="709"/>
        <w:jc w:val="both"/>
        <w:rPr>
          <w:sz w:val="24"/>
          <w:szCs w:val="24"/>
        </w:rPr>
      </w:pPr>
      <w:r w:rsidRPr="003048CF">
        <w:rPr>
          <w:sz w:val="24"/>
          <w:szCs w:val="24"/>
        </w:rPr>
        <w:t>4.1.</w:t>
      </w:r>
      <w:r w:rsidRPr="003048CF">
        <w:rPr>
          <w:sz w:val="24"/>
          <w:szCs w:val="24"/>
        </w:rPr>
        <w:tab/>
        <w:t>Образовательные отношения прекращаются в связи с отчислением воспитанника из</w:t>
      </w:r>
    </w:p>
    <w:p w:rsidR="003048CF" w:rsidRPr="003048CF" w:rsidRDefault="003048CF" w:rsidP="007935C7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ДОУ:</w:t>
      </w:r>
    </w:p>
    <w:p w:rsidR="003048CF" w:rsidRPr="003048CF" w:rsidRDefault="003048CF" w:rsidP="007935C7">
      <w:pPr>
        <w:spacing w:after="0" w:line="276" w:lineRule="auto"/>
        <w:ind w:firstLine="709"/>
        <w:jc w:val="both"/>
        <w:rPr>
          <w:sz w:val="24"/>
          <w:szCs w:val="24"/>
        </w:rPr>
      </w:pPr>
      <w:r w:rsidRPr="003048CF">
        <w:rPr>
          <w:sz w:val="24"/>
          <w:szCs w:val="24"/>
        </w:rPr>
        <w:t>4.1.1.</w:t>
      </w:r>
      <w:r w:rsidRPr="003048CF">
        <w:rPr>
          <w:sz w:val="24"/>
          <w:szCs w:val="24"/>
        </w:rPr>
        <w:tab/>
        <w:t>В связи с получением образования (завершением обучения);</w:t>
      </w:r>
    </w:p>
    <w:p w:rsidR="003048CF" w:rsidRPr="003048CF" w:rsidRDefault="003048CF" w:rsidP="007935C7">
      <w:pPr>
        <w:spacing w:after="0" w:line="276" w:lineRule="auto"/>
        <w:ind w:firstLine="709"/>
        <w:jc w:val="both"/>
        <w:rPr>
          <w:sz w:val="24"/>
          <w:szCs w:val="24"/>
        </w:rPr>
      </w:pPr>
      <w:r w:rsidRPr="003048CF">
        <w:rPr>
          <w:sz w:val="24"/>
          <w:szCs w:val="24"/>
        </w:rPr>
        <w:t>4.1.2.</w:t>
      </w:r>
      <w:r w:rsidRPr="003048CF">
        <w:rPr>
          <w:sz w:val="24"/>
          <w:szCs w:val="24"/>
        </w:rPr>
        <w:tab/>
        <w:t>Досрочно, в следующих случаях:</w:t>
      </w:r>
    </w:p>
    <w:p w:rsidR="00100154" w:rsidRDefault="003048CF" w:rsidP="00100154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048CF">
        <w:rPr>
          <w:sz w:val="24"/>
          <w:szCs w:val="24"/>
        </w:rPr>
        <w:t>по инициативе родителей (законных представителей) воспитанника, в том числе в</w:t>
      </w:r>
    </w:p>
    <w:p w:rsidR="003048CF" w:rsidRPr="00100154" w:rsidRDefault="003048CF" w:rsidP="00100154">
      <w:pPr>
        <w:pStyle w:val="a3"/>
        <w:spacing w:line="276" w:lineRule="auto"/>
        <w:ind w:left="1440" w:firstLine="0"/>
        <w:rPr>
          <w:sz w:val="24"/>
          <w:szCs w:val="24"/>
        </w:rPr>
      </w:pPr>
      <w:r w:rsidRPr="00100154">
        <w:rPr>
          <w:sz w:val="24"/>
          <w:szCs w:val="24"/>
        </w:rPr>
        <w:t>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048CF" w:rsidRPr="00100154" w:rsidRDefault="003048CF" w:rsidP="00100154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100154">
        <w:rPr>
          <w:sz w:val="24"/>
          <w:szCs w:val="24"/>
        </w:rPr>
        <w:t>по обстоятельствам, не зависящим от родителей (законных представителей) воспитанника и ДОУ, в том числе в случае ликвидации ДОУ.</w:t>
      </w:r>
    </w:p>
    <w:p w:rsidR="003048CF" w:rsidRPr="003048CF" w:rsidRDefault="003048CF" w:rsidP="007935C7">
      <w:pPr>
        <w:spacing w:after="0" w:line="276" w:lineRule="auto"/>
        <w:ind w:firstLine="709"/>
        <w:jc w:val="both"/>
        <w:rPr>
          <w:sz w:val="24"/>
          <w:szCs w:val="24"/>
        </w:rPr>
      </w:pPr>
      <w:r w:rsidRPr="003048CF">
        <w:rPr>
          <w:sz w:val="24"/>
          <w:szCs w:val="24"/>
        </w:rPr>
        <w:t>4.2.</w:t>
      </w:r>
      <w:r w:rsidRPr="003048CF">
        <w:rPr>
          <w:sz w:val="24"/>
          <w:szCs w:val="24"/>
        </w:rPr>
        <w:tab/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ДОУ.</w:t>
      </w:r>
    </w:p>
    <w:p w:rsidR="003048CF" w:rsidRPr="003048CF" w:rsidRDefault="003048CF" w:rsidP="007935C7">
      <w:pPr>
        <w:spacing w:after="0" w:line="276" w:lineRule="auto"/>
        <w:ind w:firstLine="709"/>
        <w:jc w:val="both"/>
        <w:rPr>
          <w:sz w:val="24"/>
          <w:szCs w:val="24"/>
        </w:rPr>
      </w:pPr>
      <w:r w:rsidRPr="003048CF">
        <w:rPr>
          <w:sz w:val="24"/>
          <w:szCs w:val="24"/>
        </w:rPr>
        <w:t>4.3.</w:t>
      </w:r>
      <w:r w:rsidRPr="003048CF">
        <w:rPr>
          <w:sz w:val="24"/>
          <w:szCs w:val="24"/>
        </w:rPr>
        <w:tab/>
        <w:t>Основанием для прекращения образовательных отношений является приказ заведующего ДОУ об отчислении воспитанника из ДОУ.</w:t>
      </w:r>
    </w:p>
    <w:p w:rsidR="003048CF" w:rsidRPr="003048CF" w:rsidRDefault="003048CF" w:rsidP="007935C7">
      <w:pPr>
        <w:spacing w:after="0" w:line="276" w:lineRule="auto"/>
        <w:ind w:firstLine="709"/>
        <w:jc w:val="both"/>
        <w:rPr>
          <w:sz w:val="24"/>
          <w:szCs w:val="24"/>
        </w:rPr>
      </w:pPr>
      <w:r w:rsidRPr="003048CF">
        <w:rPr>
          <w:sz w:val="24"/>
          <w:szCs w:val="24"/>
        </w:rPr>
        <w:t>4.4.</w:t>
      </w:r>
      <w:r w:rsidRPr="003048CF">
        <w:rPr>
          <w:sz w:val="24"/>
          <w:szCs w:val="24"/>
        </w:rPr>
        <w:tab/>
        <w:t>Права и обязанности воспитанника, предусмотренные законодательством об образовании и локальными нормативными актами ДОУ, прекращаются с даты его отчисления из ДОУ.</w:t>
      </w:r>
    </w:p>
    <w:p w:rsidR="003048CF" w:rsidRPr="003048CF" w:rsidRDefault="003048CF" w:rsidP="007935C7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3048CF" w:rsidRPr="003048CF" w:rsidRDefault="003048CF" w:rsidP="007935C7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3048CF">
        <w:rPr>
          <w:b/>
          <w:bCs/>
          <w:sz w:val="24"/>
          <w:szCs w:val="24"/>
        </w:rPr>
        <w:t>5.</w:t>
      </w:r>
      <w:r w:rsidRPr="003048CF">
        <w:rPr>
          <w:b/>
          <w:bCs/>
          <w:sz w:val="24"/>
          <w:szCs w:val="24"/>
        </w:rPr>
        <w:tab/>
        <w:t>Срок действия положения</w:t>
      </w:r>
    </w:p>
    <w:p w:rsidR="00F12C76" w:rsidRPr="003048CF" w:rsidRDefault="003048CF" w:rsidP="007935C7">
      <w:pPr>
        <w:spacing w:after="0" w:line="276" w:lineRule="auto"/>
        <w:ind w:firstLine="709"/>
        <w:jc w:val="both"/>
        <w:rPr>
          <w:sz w:val="24"/>
          <w:szCs w:val="24"/>
        </w:rPr>
      </w:pPr>
      <w:r w:rsidRPr="003048CF">
        <w:rPr>
          <w:sz w:val="24"/>
          <w:szCs w:val="24"/>
        </w:rPr>
        <w:t>5.1.</w:t>
      </w:r>
      <w:r w:rsidRPr="003048CF">
        <w:rPr>
          <w:sz w:val="24"/>
          <w:szCs w:val="24"/>
        </w:rPr>
        <w:tab/>
        <w:t>Настоящее Положение вступает в действие с момента его утверждения и действует допринятия нового.</w:t>
      </w:r>
    </w:p>
    <w:sectPr w:rsidR="00F12C76" w:rsidRPr="003048CF" w:rsidSect="00100154">
      <w:footerReference w:type="default" r:id="rId8"/>
      <w:pgSz w:w="11906" w:h="16838" w:code="9"/>
      <w:pgMar w:top="1134" w:right="567" w:bottom="1134" w:left="119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13" w:rsidRDefault="00515013" w:rsidP="00100154">
      <w:pPr>
        <w:spacing w:after="0"/>
      </w:pPr>
      <w:r>
        <w:separator/>
      </w:r>
    </w:p>
  </w:endnote>
  <w:endnote w:type="continuationSeparator" w:id="1">
    <w:p w:rsidR="00515013" w:rsidRDefault="00515013" w:rsidP="001001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49423"/>
      <w:docPartObj>
        <w:docPartGallery w:val="Page Numbers (Bottom of Page)"/>
        <w:docPartUnique/>
      </w:docPartObj>
    </w:sdtPr>
    <w:sdtContent>
      <w:p w:rsidR="00100154" w:rsidRDefault="004921A9">
        <w:pPr>
          <w:pStyle w:val="a9"/>
          <w:jc w:val="right"/>
        </w:pPr>
        <w:r>
          <w:fldChar w:fldCharType="begin"/>
        </w:r>
        <w:r w:rsidR="00100154">
          <w:instrText>PAGE   \* MERGEFORMAT</w:instrText>
        </w:r>
        <w:r>
          <w:fldChar w:fldCharType="separate"/>
        </w:r>
        <w:r w:rsidR="00DF0F5F">
          <w:rPr>
            <w:noProof/>
          </w:rPr>
          <w:t>2</w:t>
        </w:r>
        <w:r>
          <w:fldChar w:fldCharType="end"/>
        </w:r>
      </w:p>
    </w:sdtContent>
  </w:sdt>
  <w:p w:rsidR="00100154" w:rsidRDefault="001001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13" w:rsidRDefault="00515013" w:rsidP="00100154">
      <w:pPr>
        <w:spacing w:after="0"/>
      </w:pPr>
      <w:r>
        <w:separator/>
      </w:r>
    </w:p>
  </w:footnote>
  <w:footnote w:type="continuationSeparator" w:id="1">
    <w:p w:rsidR="00515013" w:rsidRDefault="00515013" w:rsidP="001001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038"/>
    <w:multiLevelType w:val="multilevel"/>
    <w:tmpl w:val="0C28A5C2"/>
    <w:lvl w:ilvl="0">
      <w:start w:val="2"/>
      <w:numFmt w:val="decimal"/>
      <w:lvlText w:val="%1"/>
      <w:lvlJc w:val="left"/>
      <w:pPr>
        <w:ind w:left="116" w:hanging="42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15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1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5">
      <w:numFmt w:val="bullet"/>
      <w:lvlText w:val=""/>
      <w:lvlJc w:val="left"/>
      <w:pPr>
        <w:ind w:left="1109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"/>
      <w:lvlJc w:val="left"/>
      <w:pPr>
        <w:ind w:left="116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3975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0" w:hanging="285"/>
      </w:pPr>
      <w:rPr>
        <w:rFonts w:hint="default"/>
        <w:lang w:val="ru-RU" w:eastAsia="en-US" w:bidi="ar-SA"/>
      </w:rPr>
    </w:lvl>
  </w:abstractNum>
  <w:abstractNum w:abstractNumId="1">
    <w:nsid w:val="0DD41E94"/>
    <w:multiLevelType w:val="multilevel"/>
    <w:tmpl w:val="3A508664"/>
    <w:lvl w:ilvl="0">
      <w:start w:val="1"/>
      <w:numFmt w:val="decimal"/>
      <w:lvlText w:val="%1"/>
      <w:lvlJc w:val="left"/>
      <w:pPr>
        <w:ind w:left="112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4"/>
      </w:pPr>
      <w:rPr>
        <w:rFonts w:hint="default"/>
        <w:lang w:val="ru-RU" w:eastAsia="en-US" w:bidi="ar-SA"/>
      </w:rPr>
    </w:lvl>
  </w:abstractNum>
  <w:abstractNum w:abstractNumId="2">
    <w:nsid w:val="169A4398"/>
    <w:multiLevelType w:val="hybridMultilevel"/>
    <w:tmpl w:val="85AA38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E12F1D"/>
    <w:multiLevelType w:val="multilevel"/>
    <w:tmpl w:val="4AECB984"/>
    <w:lvl w:ilvl="0">
      <w:start w:val="1"/>
      <w:numFmt w:val="decimal"/>
      <w:lvlText w:val="%1."/>
      <w:lvlJc w:val="left"/>
      <w:pPr>
        <w:ind w:left="4189" w:hanging="294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10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1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1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6" w:hanging="425"/>
      </w:pPr>
      <w:rPr>
        <w:rFonts w:hint="default"/>
        <w:lang w:val="ru-RU" w:eastAsia="en-US" w:bidi="ar-SA"/>
      </w:rPr>
    </w:lvl>
  </w:abstractNum>
  <w:abstractNum w:abstractNumId="4">
    <w:nsid w:val="51F26EA1"/>
    <w:multiLevelType w:val="multilevel"/>
    <w:tmpl w:val="EFC4C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5">
    <w:nsid w:val="720A49A7"/>
    <w:multiLevelType w:val="multilevel"/>
    <w:tmpl w:val="0C28A5C2"/>
    <w:lvl w:ilvl="0">
      <w:start w:val="2"/>
      <w:numFmt w:val="decimal"/>
      <w:lvlText w:val="%1"/>
      <w:lvlJc w:val="left"/>
      <w:pPr>
        <w:ind w:left="116" w:hanging="42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15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1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5">
      <w:numFmt w:val="bullet"/>
      <w:lvlText w:val=""/>
      <w:lvlJc w:val="left"/>
      <w:pPr>
        <w:ind w:left="1109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"/>
      <w:lvlJc w:val="left"/>
      <w:pPr>
        <w:ind w:left="116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3975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0" w:hanging="285"/>
      </w:pPr>
      <w:rPr>
        <w:rFonts w:hint="default"/>
        <w:lang w:val="ru-RU" w:eastAsia="en-US" w:bidi="ar-SA"/>
      </w:rPr>
    </w:lvl>
  </w:abstractNum>
  <w:abstractNum w:abstractNumId="6">
    <w:nsid w:val="731955E5"/>
    <w:multiLevelType w:val="hybridMultilevel"/>
    <w:tmpl w:val="0DF27F80"/>
    <w:lvl w:ilvl="0" w:tplc="CD36476E">
      <w:numFmt w:val="bullet"/>
      <w:lvlText w:val="—"/>
      <w:lvlJc w:val="left"/>
      <w:pPr>
        <w:ind w:left="109" w:hanging="277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97D8C4EA">
      <w:numFmt w:val="bullet"/>
      <w:lvlText w:val="•"/>
      <w:lvlJc w:val="left"/>
      <w:pPr>
        <w:ind w:left="1106" w:hanging="277"/>
      </w:pPr>
      <w:rPr>
        <w:rFonts w:hint="default"/>
        <w:lang w:val="ru-RU" w:eastAsia="en-US" w:bidi="ar-SA"/>
      </w:rPr>
    </w:lvl>
    <w:lvl w:ilvl="2" w:tplc="C65C757A">
      <w:numFmt w:val="bullet"/>
      <w:lvlText w:val="•"/>
      <w:lvlJc w:val="left"/>
      <w:pPr>
        <w:ind w:left="2112" w:hanging="277"/>
      </w:pPr>
      <w:rPr>
        <w:rFonts w:hint="default"/>
        <w:lang w:val="ru-RU" w:eastAsia="en-US" w:bidi="ar-SA"/>
      </w:rPr>
    </w:lvl>
    <w:lvl w:ilvl="3" w:tplc="2722924E">
      <w:numFmt w:val="bullet"/>
      <w:lvlText w:val="•"/>
      <w:lvlJc w:val="left"/>
      <w:pPr>
        <w:ind w:left="3118" w:hanging="277"/>
      </w:pPr>
      <w:rPr>
        <w:rFonts w:hint="default"/>
        <w:lang w:val="ru-RU" w:eastAsia="en-US" w:bidi="ar-SA"/>
      </w:rPr>
    </w:lvl>
    <w:lvl w:ilvl="4" w:tplc="55AAE2E8">
      <w:numFmt w:val="bullet"/>
      <w:lvlText w:val="•"/>
      <w:lvlJc w:val="left"/>
      <w:pPr>
        <w:ind w:left="4124" w:hanging="277"/>
      </w:pPr>
      <w:rPr>
        <w:rFonts w:hint="default"/>
        <w:lang w:val="ru-RU" w:eastAsia="en-US" w:bidi="ar-SA"/>
      </w:rPr>
    </w:lvl>
    <w:lvl w:ilvl="5" w:tplc="77CAF798">
      <w:numFmt w:val="bullet"/>
      <w:lvlText w:val="•"/>
      <w:lvlJc w:val="left"/>
      <w:pPr>
        <w:ind w:left="5130" w:hanging="277"/>
      </w:pPr>
      <w:rPr>
        <w:rFonts w:hint="default"/>
        <w:lang w:val="ru-RU" w:eastAsia="en-US" w:bidi="ar-SA"/>
      </w:rPr>
    </w:lvl>
    <w:lvl w:ilvl="6" w:tplc="31D65C84">
      <w:numFmt w:val="bullet"/>
      <w:lvlText w:val="•"/>
      <w:lvlJc w:val="left"/>
      <w:pPr>
        <w:ind w:left="6136" w:hanging="277"/>
      </w:pPr>
      <w:rPr>
        <w:rFonts w:hint="default"/>
        <w:lang w:val="ru-RU" w:eastAsia="en-US" w:bidi="ar-SA"/>
      </w:rPr>
    </w:lvl>
    <w:lvl w:ilvl="7" w:tplc="B66032DE">
      <w:numFmt w:val="bullet"/>
      <w:lvlText w:val="•"/>
      <w:lvlJc w:val="left"/>
      <w:pPr>
        <w:ind w:left="7142" w:hanging="277"/>
      </w:pPr>
      <w:rPr>
        <w:rFonts w:hint="default"/>
        <w:lang w:val="ru-RU" w:eastAsia="en-US" w:bidi="ar-SA"/>
      </w:rPr>
    </w:lvl>
    <w:lvl w:ilvl="8" w:tplc="B44A0B78">
      <w:numFmt w:val="bullet"/>
      <w:lvlText w:val="•"/>
      <w:lvlJc w:val="left"/>
      <w:pPr>
        <w:ind w:left="8148" w:hanging="277"/>
      </w:pPr>
      <w:rPr>
        <w:rFonts w:hint="default"/>
        <w:lang w:val="ru-RU" w:eastAsia="en-US" w:bidi="ar-SA"/>
      </w:rPr>
    </w:lvl>
  </w:abstractNum>
  <w:abstractNum w:abstractNumId="7">
    <w:nsid w:val="798F3CE5"/>
    <w:multiLevelType w:val="hybridMultilevel"/>
    <w:tmpl w:val="76646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045"/>
    <w:rsid w:val="00076EE7"/>
    <w:rsid w:val="00100154"/>
    <w:rsid w:val="00294045"/>
    <w:rsid w:val="003048CF"/>
    <w:rsid w:val="004243CF"/>
    <w:rsid w:val="004921A9"/>
    <w:rsid w:val="00515013"/>
    <w:rsid w:val="0051744C"/>
    <w:rsid w:val="005650CE"/>
    <w:rsid w:val="006C0B77"/>
    <w:rsid w:val="007935C7"/>
    <w:rsid w:val="008242FF"/>
    <w:rsid w:val="00870751"/>
    <w:rsid w:val="00922C48"/>
    <w:rsid w:val="00B01BDB"/>
    <w:rsid w:val="00B915B7"/>
    <w:rsid w:val="00CC52E3"/>
    <w:rsid w:val="00D405FB"/>
    <w:rsid w:val="00DF0F5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76EE7"/>
    <w:pPr>
      <w:widowControl w:val="0"/>
      <w:autoSpaceDE w:val="0"/>
      <w:autoSpaceDN w:val="0"/>
      <w:spacing w:after="0"/>
      <w:ind w:left="2152" w:hanging="284"/>
      <w:outlineLvl w:val="0"/>
    </w:pPr>
    <w:rPr>
      <w:rFonts w:eastAsia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05FB"/>
    <w:pPr>
      <w:widowControl w:val="0"/>
      <w:autoSpaceDE w:val="0"/>
      <w:autoSpaceDN w:val="0"/>
      <w:spacing w:after="0"/>
      <w:ind w:left="116" w:firstLine="708"/>
      <w:jc w:val="both"/>
    </w:pPr>
    <w:rPr>
      <w:rFonts w:eastAsia="Times New Roman" w:cs="Times New Roman"/>
      <w:kern w:val="0"/>
      <w:sz w:val="22"/>
    </w:rPr>
  </w:style>
  <w:style w:type="paragraph" w:styleId="a4">
    <w:name w:val="No Spacing"/>
    <w:uiPriority w:val="1"/>
    <w:qFormat/>
    <w:rsid w:val="00D405F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6EE7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76EE7"/>
    <w:pPr>
      <w:widowControl w:val="0"/>
      <w:autoSpaceDE w:val="0"/>
      <w:autoSpaceDN w:val="0"/>
      <w:spacing w:after="0"/>
      <w:ind w:left="116" w:firstLine="708"/>
      <w:jc w:val="both"/>
    </w:pPr>
    <w:rPr>
      <w:rFonts w:eastAsia="Times New Roman" w:cs="Times New Roman"/>
      <w:kern w:val="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76EE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015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0015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0015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0015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650CE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DASHKA</cp:lastModifiedBy>
  <cp:revision>1</cp:revision>
  <cp:lastPrinted>2024-11-19T10:50:00Z</cp:lastPrinted>
  <dcterms:created xsi:type="dcterms:W3CDTF">2024-11-19T10:10:00Z</dcterms:created>
  <dcterms:modified xsi:type="dcterms:W3CDTF">2025-01-20T09:03:00Z</dcterms:modified>
</cp:coreProperties>
</file>